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16"/>
        <w:gridCol w:w="3616"/>
        <w:gridCol w:w="3616"/>
        <w:gridCol w:w="4036"/>
      </w:tblGrid>
      <w:tr w:rsidR="00D24794" w:rsidRPr="005473F4" w14:paraId="6F416AE3" w14:textId="77777777" w:rsidTr="00874E1F">
        <w:trPr>
          <w:trHeight w:val="306"/>
          <w:jc w:val="center"/>
        </w:trPr>
        <w:tc>
          <w:tcPr>
            <w:tcW w:w="15730" w:type="dxa"/>
            <w:gridSpan w:val="5"/>
            <w:shd w:val="clear" w:color="auto" w:fill="D9D9D9" w:themeFill="background1" w:themeFillShade="D9"/>
          </w:tcPr>
          <w:p w14:paraId="2B0B657E" w14:textId="77777777" w:rsidR="00D24794" w:rsidRPr="005473F4" w:rsidRDefault="00D24794" w:rsidP="00874E1F">
            <w:pPr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</w:pPr>
            <w:bookmarkStart w:id="0" w:name="_Hlk145525997"/>
            <w:r w:rsidRPr="005473F4"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  <w:t xml:space="preserve">History: Substantive Concept Map </w:t>
            </w:r>
          </w:p>
        </w:tc>
      </w:tr>
      <w:tr w:rsidR="00D24794" w:rsidRPr="005473F4" w14:paraId="32CAC765" w14:textId="77777777" w:rsidTr="00874E1F">
        <w:trPr>
          <w:trHeight w:val="376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BAE77AF" w14:textId="77777777" w:rsidR="00D24794" w:rsidRPr="005473F4" w:rsidRDefault="00D24794" w:rsidP="00874E1F">
            <w:pPr>
              <w:rPr>
                <w:rFonts w:ascii="Letter-join Plus 8" w:hAnsi="Letter-join Plus 8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2F3239BC" w14:textId="77777777" w:rsidR="00D24794" w:rsidRPr="005473F4" w:rsidRDefault="00D24794" w:rsidP="00874E1F">
            <w:pPr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</w:pPr>
            <w:r w:rsidRPr="005473F4">
              <w:rPr>
                <w:rFonts w:ascii="Letter-join Plus 8" w:hAnsi="Letter-join Plus 8"/>
                <w:b/>
                <w:bCs/>
                <w:sz w:val="24"/>
                <w:szCs w:val="24"/>
                <w14:cntxtAlts/>
              </w:rPr>
              <w:t xml:space="preserve"> </w:t>
            </w:r>
            <w:r w:rsidRPr="005473F4"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  <w:t xml:space="preserve">Childhood 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34DDADE0" w14:textId="77777777" w:rsidR="00D24794" w:rsidRPr="005473F4" w:rsidRDefault="00D24794" w:rsidP="00874E1F">
            <w:pPr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</w:pPr>
            <w:r w:rsidRPr="005473F4"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  <w:t>Civilisation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37643647" w14:textId="77777777" w:rsidR="00D24794" w:rsidRPr="005473F4" w:rsidRDefault="00D24794" w:rsidP="00874E1F">
            <w:pPr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</w:pPr>
            <w:r w:rsidRPr="005473F4"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  <w:t xml:space="preserve">Equality and Justice 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1A831BB6" w14:textId="77777777" w:rsidR="00D24794" w:rsidRPr="005473F4" w:rsidRDefault="00D24794" w:rsidP="00874E1F">
            <w:pPr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</w:pPr>
            <w:r w:rsidRPr="005473F4">
              <w:rPr>
                <w:rFonts w:ascii="Letter-join Plus 8" w:hAnsi="Letter-join Plus 8" w:cs="Arial"/>
                <w:b/>
                <w:bCs/>
                <w:sz w:val="24"/>
                <w:szCs w:val="24"/>
                <w14:cntxtAlts/>
              </w:rPr>
              <w:t xml:space="preserve">Migration </w:t>
            </w:r>
          </w:p>
        </w:tc>
      </w:tr>
      <w:tr w:rsidR="00D24794" w:rsidRPr="005473F4" w14:paraId="0A482816" w14:textId="77777777" w:rsidTr="00874E1F">
        <w:trPr>
          <w:trHeight w:val="784"/>
          <w:jc w:val="center"/>
        </w:trPr>
        <w:tc>
          <w:tcPr>
            <w:tcW w:w="846" w:type="dxa"/>
          </w:tcPr>
          <w:p w14:paraId="285042F6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EYFS</w:t>
            </w:r>
          </w:p>
        </w:tc>
        <w:tc>
          <w:tcPr>
            <w:tcW w:w="3616" w:type="dxa"/>
          </w:tcPr>
          <w:p w14:paraId="2A25A5F8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Who is special in my family?</w:t>
            </w:r>
          </w:p>
        </w:tc>
        <w:tc>
          <w:tcPr>
            <w:tcW w:w="3616" w:type="dxa"/>
          </w:tcPr>
          <w:p w14:paraId="015CE354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What are the important places in Foulridge?</w:t>
            </w:r>
          </w:p>
        </w:tc>
        <w:tc>
          <w:tcPr>
            <w:tcW w:w="3616" w:type="dxa"/>
          </w:tcPr>
          <w:p w14:paraId="6389C4E3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People who help us. What is the role of the local police?</w:t>
            </w:r>
          </w:p>
        </w:tc>
        <w:tc>
          <w:tcPr>
            <w:tcW w:w="4036" w:type="dxa"/>
          </w:tcPr>
          <w:p w14:paraId="37531B39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How long have I lived here? How and why do people move to Foulridge?</w:t>
            </w:r>
          </w:p>
        </w:tc>
      </w:tr>
      <w:tr w:rsidR="00D24794" w:rsidRPr="005473F4" w14:paraId="0D5D6354" w14:textId="77777777" w:rsidTr="00874E1F">
        <w:trPr>
          <w:trHeight w:val="784"/>
          <w:jc w:val="center"/>
        </w:trPr>
        <w:tc>
          <w:tcPr>
            <w:tcW w:w="846" w:type="dxa"/>
          </w:tcPr>
          <w:p w14:paraId="0D368752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Y1</w:t>
            </w:r>
          </w:p>
        </w:tc>
        <w:tc>
          <w:tcPr>
            <w:tcW w:w="3616" w:type="dxa"/>
          </w:tcPr>
          <w:p w14:paraId="7FF21885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How have toys changed from the past?</w:t>
            </w:r>
          </w:p>
        </w:tc>
        <w:tc>
          <w:tcPr>
            <w:tcW w:w="3616" w:type="dxa"/>
          </w:tcPr>
          <w:p w14:paraId="05A3AE51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What impact did the great fire have on London?</w:t>
            </w:r>
          </w:p>
        </w:tc>
        <w:tc>
          <w:tcPr>
            <w:tcW w:w="3616" w:type="dxa"/>
          </w:tcPr>
          <w:p w14:paraId="7363009C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4036" w:type="dxa"/>
          </w:tcPr>
          <w:p w14:paraId="381B60CD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</w:tr>
      <w:tr w:rsidR="00D24794" w:rsidRPr="005473F4" w14:paraId="6230F309" w14:textId="77777777" w:rsidTr="00874E1F">
        <w:trPr>
          <w:trHeight w:val="784"/>
          <w:jc w:val="center"/>
        </w:trPr>
        <w:tc>
          <w:tcPr>
            <w:tcW w:w="846" w:type="dxa"/>
          </w:tcPr>
          <w:p w14:paraId="52B85299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Y2</w:t>
            </w:r>
          </w:p>
        </w:tc>
        <w:tc>
          <w:tcPr>
            <w:tcW w:w="3616" w:type="dxa"/>
          </w:tcPr>
          <w:p w14:paraId="0445A38F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3616" w:type="dxa"/>
          </w:tcPr>
          <w:p w14:paraId="7EA04E9B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3616" w:type="dxa"/>
          </w:tcPr>
          <w:p w14:paraId="66F49036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Why was Wallace Hartley so significant?</w:t>
            </w:r>
          </w:p>
        </w:tc>
        <w:tc>
          <w:tcPr>
            <w:tcW w:w="4036" w:type="dxa"/>
          </w:tcPr>
          <w:p w14:paraId="4F4D43DA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 xml:space="preserve">In what ways was </w:t>
            </w:r>
            <w:proofErr w:type="spellStart"/>
            <w:r w:rsidRPr="005473F4">
              <w:rPr>
                <w:rFonts w:ascii="Letter-join Plus 8" w:hAnsi="Letter-join Plus 8" w:cs="Arial"/>
                <w14:cntxtAlts/>
              </w:rPr>
              <w:t>Learie</w:t>
            </w:r>
            <w:proofErr w:type="spellEnd"/>
            <w:r w:rsidRPr="005473F4">
              <w:rPr>
                <w:rFonts w:ascii="Letter-join Plus 8" w:hAnsi="Letter-join Plus 8" w:cs="Arial"/>
                <w14:cntxtAlts/>
              </w:rPr>
              <w:t xml:space="preserve"> Constantine a significant individual?</w:t>
            </w:r>
          </w:p>
        </w:tc>
      </w:tr>
      <w:tr w:rsidR="00D24794" w:rsidRPr="005473F4" w14:paraId="75256089" w14:textId="77777777" w:rsidTr="00874E1F">
        <w:trPr>
          <w:trHeight w:val="784"/>
          <w:jc w:val="center"/>
        </w:trPr>
        <w:tc>
          <w:tcPr>
            <w:tcW w:w="846" w:type="dxa"/>
          </w:tcPr>
          <w:p w14:paraId="0AE88F3E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 xml:space="preserve">Y3 </w:t>
            </w:r>
          </w:p>
        </w:tc>
        <w:tc>
          <w:tcPr>
            <w:tcW w:w="3616" w:type="dxa"/>
          </w:tcPr>
          <w:p w14:paraId="16CBF160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 xml:space="preserve">What was </w:t>
            </w:r>
            <w:proofErr w:type="gramStart"/>
            <w:r w:rsidRPr="005473F4">
              <w:rPr>
                <w:rFonts w:ascii="Letter-join Plus 8" w:hAnsi="Letter-join Plus 8" w:cs="Arial"/>
                <w14:cntxtAlts/>
              </w:rPr>
              <w:t>life like</w:t>
            </w:r>
            <w:proofErr w:type="gramEnd"/>
            <w:r w:rsidRPr="005473F4">
              <w:rPr>
                <w:rFonts w:ascii="Letter-join Plus 8" w:hAnsi="Letter-join Plus 8" w:cs="Arial"/>
                <w14:cntxtAlts/>
              </w:rPr>
              <w:t xml:space="preserve"> for a child who lived on the Foulridge canal in the past?</w:t>
            </w:r>
          </w:p>
        </w:tc>
        <w:tc>
          <w:tcPr>
            <w:tcW w:w="3616" w:type="dxa"/>
          </w:tcPr>
          <w:p w14:paraId="28F7BE07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3616" w:type="dxa"/>
          </w:tcPr>
          <w:p w14:paraId="4341D754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4036" w:type="dxa"/>
          </w:tcPr>
          <w:p w14:paraId="4FEE819D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Stone Age: How much did life change when man learnt how to farm?</w:t>
            </w:r>
          </w:p>
          <w:p w14:paraId="0BEF448C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How did the Romans keep control of Britain? (Ribchester)</w:t>
            </w:r>
          </w:p>
        </w:tc>
      </w:tr>
      <w:tr w:rsidR="00D24794" w:rsidRPr="005473F4" w14:paraId="77AE181E" w14:textId="77777777" w:rsidTr="00874E1F">
        <w:trPr>
          <w:trHeight w:val="784"/>
          <w:jc w:val="center"/>
        </w:trPr>
        <w:tc>
          <w:tcPr>
            <w:tcW w:w="846" w:type="dxa"/>
          </w:tcPr>
          <w:p w14:paraId="35F55205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Y4</w:t>
            </w:r>
          </w:p>
        </w:tc>
        <w:tc>
          <w:tcPr>
            <w:tcW w:w="3616" w:type="dxa"/>
          </w:tcPr>
          <w:p w14:paraId="1F58532C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3616" w:type="dxa"/>
          </w:tcPr>
          <w:p w14:paraId="1A7B9228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 xml:space="preserve">Introductory Unit on ancient civilisations? How much did they have in common?  </w:t>
            </w:r>
          </w:p>
          <w:p w14:paraId="11A2D3D6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Why was Tutankhamun's tomb an important discovery?</w:t>
            </w:r>
          </w:p>
        </w:tc>
        <w:tc>
          <w:tcPr>
            <w:tcW w:w="3616" w:type="dxa"/>
          </w:tcPr>
          <w:p w14:paraId="2EA58146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Has the way we catch and punish criminals improved in the last 200 years?</w:t>
            </w:r>
          </w:p>
        </w:tc>
        <w:tc>
          <w:tcPr>
            <w:tcW w:w="4036" w:type="dxa"/>
          </w:tcPr>
          <w:p w14:paraId="1E5D2DAD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</w:tr>
      <w:tr w:rsidR="00D24794" w:rsidRPr="005473F4" w14:paraId="7506E24B" w14:textId="77777777" w:rsidTr="00874E1F">
        <w:trPr>
          <w:trHeight w:val="784"/>
          <w:jc w:val="center"/>
        </w:trPr>
        <w:tc>
          <w:tcPr>
            <w:tcW w:w="846" w:type="dxa"/>
          </w:tcPr>
          <w:p w14:paraId="6CE021AB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Y5</w:t>
            </w:r>
          </w:p>
        </w:tc>
        <w:tc>
          <w:tcPr>
            <w:tcW w:w="3616" w:type="dxa"/>
          </w:tcPr>
          <w:p w14:paraId="6D78972D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What was it like to be a school pupil in Foulridge in the past?</w:t>
            </w:r>
          </w:p>
        </w:tc>
        <w:tc>
          <w:tcPr>
            <w:tcW w:w="3616" w:type="dxa"/>
          </w:tcPr>
          <w:p w14:paraId="464C9581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Why should we study the Maya?</w:t>
            </w:r>
          </w:p>
        </w:tc>
        <w:tc>
          <w:tcPr>
            <w:tcW w:w="3616" w:type="dxa"/>
            <w:shd w:val="clear" w:color="auto" w:fill="FFFFFF" w:themeFill="background1"/>
          </w:tcPr>
          <w:p w14:paraId="03104EF5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4036" w:type="dxa"/>
          </w:tcPr>
          <w:p w14:paraId="23B1BF5C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Who was buried at Sutton Hoo?</w:t>
            </w:r>
          </w:p>
        </w:tc>
      </w:tr>
      <w:tr w:rsidR="00D24794" w:rsidRPr="005473F4" w14:paraId="05C5BE2C" w14:textId="77777777" w:rsidTr="00874E1F">
        <w:trPr>
          <w:trHeight w:val="784"/>
          <w:jc w:val="center"/>
        </w:trPr>
        <w:tc>
          <w:tcPr>
            <w:tcW w:w="846" w:type="dxa"/>
          </w:tcPr>
          <w:p w14:paraId="24245F18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Y6</w:t>
            </w:r>
          </w:p>
        </w:tc>
        <w:tc>
          <w:tcPr>
            <w:tcW w:w="3616" w:type="dxa"/>
          </w:tcPr>
          <w:p w14:paraId="2260DB56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3616" w:type="dxa"/>
          </w:tcPr>
          <w:p w14:paraId="78CB2DE2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14:paraId="25AC276C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Would you prefer to live in Athens or Sparta?</w:t>
            </w:r>
          </w:p>
        </w:tc>
        <w:tc>
          <w:tcPr>
            <w:tcW w:w="4036" w:type="dxa"/>
          </w:tcPr>
          <w:p w14:paraId="58711880" w14:textId="77777777" w:rsidR="00D24794" w:rsidRPr="005473F4" w:rsidRDefault="00D24794" w:rsidP="00874E1F">
            <w:pPr>
              <w:rPr>
                <w:rFonts w:ascii="Letter-join Plus 8" w:hAnsi="Letter-join Plus 8" w:cs="Arial"/>
                <w14:cntxtAlts/>
              </w:rPr>
            </w:pPr>
            <w:r w:rsidRPr="005473F4">
              <w:rPr>
                <w:rFonts w:ascii="Letter-join Plus 8" w:hAnsi="Letter-join Plus 8" w:cs="Arial"/>
                <w14:cntxtAlts/>
              </w:rPr>
              <w:t>Is it fair to call the Vikings Brutal invaders?</w:t>
            </w:r>
          </w:p>
        </w:tc>
      </w:tr>
      <w:bookmarkEnd w:id="0"/>
    </w:tbl>
    <w:p w14:paraId="7DB89318" w14:textId="77777777" w:rsidR="00D4474A" w:rsidRDefault="00D4474A"/>
    <w:sectPr w:rsidR="00D4474A" w:rsidSect="00FA2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94"/>
    <w:rsid w:val="002609F2"/>
    <w:rsid w:val="0042733C"/>
    <w:rsid w:val="00AF612E"/>
    <w:rsid w:val="00B728D7"/>
    <w:rsid w:val="00D24794"/>
    <w:rsid w:val="00D4474A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65E9"/>
  <w15:chartTrackingRefBased/>
  <w15:docId w15:val="{17F636F7-F08B-43EB-9B83-8E97137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9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4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79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4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79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4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Phillipson</dc:creator>
  <cp:keywords/>
  <dc:description/>
  <cp:lastModifiedBy>Wendy Phillipson</cp:lastModifiedBy>
  <cp:revision>2</cp:revision>
  <dcterms:created xsi:type="dcterms:W3CDTF">2024-03-21T15:46:00Z</dcterms:created>
  <dcterms:modified xsi:type="dcterms:W3CDTF">2024-03-21T15:46:00Z</dcterms:modified>
</cp:coreProperties>
</file>